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63CEA" w:rsidRDefault="00AF1343" w:rsidP="00C11CFC">
      <w:pPr>
        <w:spacing w:after="0"/>
        <w:rPr>
          <w:b/>
        </w:rPr>
      </w:pPr>
      <w:bookmarkStart w:id="0" w:name="_GoBack"/>
      <w:bookmarkEnd w:id="0"/>
      <w:r>
        <w:rPr>
          <w:b/>
        </w:rPr>
        <w:t xml:space="preserve">BITÁCORA DE </w:t>
      </w:r>
      <w:r w:rsidR="00B749A0" w:rsidRPr="00B749A0">
        <w:rPr>
          <w:b/>
        </w:rPr>
        <w:t>REVISIÓN MENSUAL DE EXTINTORES</w:t>
      </w:r>
      <w:r w:rsidR="008B60B0">
        <w:rPr>
          <w:b/>
        </w:rPr>
        <w:tab/>
      </w:r>
      <w:r w:rsidR="008B60B0">
        <w:rPr>
          <w:b/>
        </w:rPr>
        <w:tab/>
      </w:r>
      <w:r w:rsidR="008B60B0">
        <w:rPr>
          <w:b/>
        </w:rPr>
        <w:tab/>
      </w:r>
      <w:r w:rsidR="008B60B0">
        <w:rPr>
          <w:b/>
          <w:sz w:val="24"/>
        </w:rPr>
        <w:t>COMERCIALIZADORA INDUSTRIAL MERDIZ S. DE R.L. DE C.V.</w:t>
      </w:r>
    </w:p>
    <w:p w:rsidR="00B749A0" w:rsidRDefault="00B749A0" w:rsidP="00ED1CD8">
      <w:pPr>
        <w:spacing w:after="0"/>
        <w:jc w:val="center"/>
        <w:rPr>
          <w:b/>
        </w:rPr>
      </w:pPr>
    </w:p>
    <w:p w:rsidR="00B749A0" w:rsidRDefault="00E40848" w:rsidP="00C11CFC">
      <w:pPr>
        <w:rPr>
          <w:b/>
        </w:rPr>
      </w:pPr>
      <w:r>
        <w:rPr>
          <w:b/>
        </w:rPr>
        <w:t>AÑO</w:t>
      </w:r>
      <w:r w:rsidR="00215345">
        <w:rPr>
          <w:b/>
        </w:rPr>
        <w:t xml:space="preserve">: </w:t>
      </w:r>
      <w:r w:rsidR="008B60B0">
        <w:rPr>
          <w:b/>
        </w:rPr>
        <w:t>_________________________</w:t>
      </w:r>
      <w:r w:rsidR="00EA5472">
        <w:rPr>
          <w:b/>
        </w:rPr>
        <w:t xml:space="preserve">                  </w:t>
      </w:r>
      <w:r w:rsidR="00B749A0">
        <w:rPr>
          <w:b/>
        </w:rPr>
        <w:t xml:space="preserve">       </w:t>
      </w:r>
      <w:r w:rsidR="00C609DE">
        <w:rPr>
          <w:b/>
        </w:rPr>
        <w:t xml:space="preserve">   </w:t>
      </w:r>
      <w:r w:rsidR="00C11CFC">
        <w:rPr>
          <w:b/>
        </w:rPr>
        <w:t xml:space="preserve">                              </w:t>
      </w:r>
      <w:r w:rsidR="00C609DE">
        <w:rPr>
          <w:b/>
        </w:rPr>
        <w:t xml:space="preserve">   </w:t>
      </w:r>
      <w:r w:rsidR="00B749A0">
        <w:rPr>
          <w:b/>
        </w:rPr>
        <w:t xml:space="preserve">      </w:t>
      </w:r>
      <w:r w:rsidR="00ED1CD8">
        <w:rPr>
          <w:b/>
        </w:rPr>
        <w:t>MES</w:t>
      </w:r>
      <w:r w:rsidR="00215345">
        <w:rPr>
          <w:b/>
        </w:rPr>
        <w:t>: _</w:t>
      </w:r>
      <w:r w:rsidR="00B749A0">
        <w:rPr>
          <w:b/>
        </w:rPr>
        <w:t xml:space="preserve">____________________________                              </w:t>
      </w:r>
      <w:r w:rsidR="00C609DE">
        <w:rPr>
          <w:b/>
        </w:rPr>
        <w:t xml:space="preserve">                                          </w:t>
      </w:r>
      <w:proofErr w:type="gramStart"/>
      <w:r w:rsidR="00B749A0">
        <w:rPr>
          <w:b/>
        </w:rPr>
        <w:t>FOLIO</w:t>
      </w:r>
      <w:r w:rsidR="00215345">
        <w:rPr>
          <w:b/>
        </w:rPr>
        <w:t>:</w:t>
      </w:r>
      <w:r w:rsidR="008B60B0">
        <w:rPr>
          <w:b/>
          <w:u w:val="single"/>
        </w:rPr>
        <w:t>_</w:t>
      </w:r>
      <w:proofErr w:type="gramEnd"/>
      <w:r w:rsidR="008B60B0">
        <w:rPr>
          <w:b/>
          <w:u w:val="single"/>
        </w:rPr>
        <w:t>_________________</w:t>
      </w:r>
    </w:p>
    <w:tbl>
      <w:tblPr>
        <w:tblStyle w:val="Tablaconcuadrcula"/>
        <w:tblW w:w="19104" w:type="dxa"/>
        <w:tblLayout w:type="fixed"/>
        <w:tblLook w:val="04A0" w:firstRow="1" w:lastRow="0" w:firstColumn="1" w:lastColumn="0" w:noHBand="0" w:noVBand="1"/>
      </w:tblPr>
      <w:tblGrid>
        <w:gridCol w:w="579"/>
        <w:gridCol w:w="1675"/>
        <w:gridCol w:w="451"/>
        <w:gridCol w:w="451"/>
        <w:gridCol w:w="452"/>
        <w:gridCol w:w="451"/>
        <w:gridCol w:w="452"/>
        <w:gridCol w:w="1042"/>
        <w:gridCol w:w="521"/>
        <w:gridCol w:w="521"/>
        <w:gridCol w:w="521"/>
        <w:gridCol w:w="521"/>
        <w:gridCol w:w="521"/>
        <w:gridCol w:w="521"/>
        <w:gridCol w:w="521"/>
        <w:gridCol w:w="521"/>
        <w:gridCol w:w="521"/>
        <w:gridCol w:w="521"/>
        <w:gridCol w:w="521"/>
        <w:gridCol w:w="521"/>
        <w:gridCol w:w="522"/>
        <w:gridCol w:w="521"/>
        <w:gridCol w:w="521"/>
        <w:gridCol w:w="521"/>
        <w:gridCol w:w="521"/>
        <w:gridCol w:w="521"/>
        <w:gridCol w:w="521"/>
        <w:gridCol w:w="521"/>
        <w:gridCol w:w="521"/>
        <w:gridCol w:w="521"/>
        <w:gridCol w:w="522"/>
        <w:gridCol w:w="522"/>
        <w:gridCol w:w="522"/>
        <w:gridCol w:w="522"/>
      </w:tblGrid>
      <w:tr w:rsidR="003C129E" w:rsidTr="00C609DE">
        <w:trPr>
          <w:trHeight w:val="150"/>
        </w:trPr>
        <w:tc>
          <w:tcPr>
            <w:tcW w:w="579" w:type="dxa"/>
            <w:vMerge w:val="restart"/>
            <w:shd w:val="clear" w:color="auto" w:fill="D9D9D9" w:themeFill="background1" w:themeFillShade="D9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 xml:space="preserve">No. De </w:t>
            </w:r>
            <w:proofErr w:type="spellStart"/>
            <w:r>
              <w:rPr>
                <w:b/>
                <w:sz w:val="12"/>
                <w:szCs w:val="12"/>
              </w:rPr>
              <w:t>Identif</w:t>
            </w:r>
            <w:proofErr w:type="spellEnd"/>
            <w:r>
              <w:rPr>
                <w:b/>
                <w:sz w:val="12"/>
                <w:szCs w:val="12"/>
              </w:rPr>
              <w:t>.</w:t>
            </w:r>
          </w:p>
        </w:tc>
        <w:tc>
          <w:tcPr>
            <w:tcW w:w="1675" w:type="dxa"/>
            <w:vMerge w:val="restart"/>
            <w:shd w:val="clear" w:color="auto" w:fill="D9D9D9" w:themeFill="background1" w:themeFillShade="D9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UBICACIÓN</w:t>
            </w:r>
          </w:p>
        </w:tc>
        <w:tc>
          <w:tcPr>
            <w:tcW w:w="2257" w:type="dxa"/>
            <w:gridSpan w:val="5"/>
            <w:shd w:val="clear" w:color="auto" w:fill="D9D9D9" w:themeFill="background1" w:themeFillShade="D9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TIPO DE EXTINTOR</w:t>
            </w:r>
          </w:p>
        </w:tc>
        <w:tc>
          <w:tcPr>
            <w:tcW w:w="1042" w:type="dxa"/>
            <w:vMerge w:val="restart"/>
            <w:shd w:val="clear" w:color="auto" w:fill="D9D9D9" w:themeFill="background1" w:themeFillShade="D9"/>
            <w:vAlign w:val="center"/>
          </w:tcPr>
          <w:p w:rsidR="003C129E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CAPACIDAD NOMINAL (KG)</w:t>
            </w:r>
          </w:p>
        </w:tc>
        <w:tc>
          <w:tcPr>
            <w:tcW w:w="3647" w:type="dxa"/>
            <w:gridSpan w:val="7"/>
            <w:shd w:val="clear" w:color="auto" w:fill="D9D9D9" w:themeFill="background1" w:themeFillShade="D9"/>
            <w:vAlign w:val="center"/>
          </w:tcPr>
          <w:p w:rsidR="003C129E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ETIQUETA LEGIBLE QUE CONTENGA</w:t>
            </w:r>
          </w:p>
        </w:tc>
        <w:tc>
          <w:tcPr>
            <w:tcW w:w="1042" w:type="dxa"/>
            <w:gridSpan w:val="2"/>
            <w:shd w:val="clear" w:color="auto" w:fill="D9D9D9" w:themeFill="background1" w:themeFillShade="D9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ESTÁ OBSTRUIDO</w:t>
            </w:r>
          </w:p>
        </w:tc>
        <w:tc>
          <w:tcPr>
            <w:tcW w:w="1042" w:type="dxa"/>
            <w:gridSpan w:val="2"/>
            <w:shd w:val="clear" w:color="auto" w:fill="D9D9D9" w:themeFill="background1" w:themeFillShade="D9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ESTÁ SEÑALIZADO</w:t>
            </w:r>
          </w:p>
        </w:tc>
        <w:tc>
          <w:tcPr>
            <w:tcW w:w="1043" w:type="dxa"/>
            <w:gridSpan w:val="2"/>
            <w:shd w:val="clear" w:color="auto" w:fill="D9D9D9" w:themeFill="background1" w:themeFillShade="D9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SELLO SIN VIOLAR</w:t>
            </w:r>
          </w:p>
        </w:tc>
        <w:tc>
          <w:tcPr>
            <w:tcW w:w="1042" w:type="dxa"/>
            <w:gridSpan w:val="2"/>
            <w:shd w:val="clear" w:color="auto" w:fill="D9D9D9" w:themeFill="background1" w:themeFillShade="D9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PRESIÓN OPERABLE</w:t>
            </w:r>
          </w:p>
        </w:tc>
        <w:tc>
          <w:tcPr>
            <w:tcW w:w="1042" w:type="dxa"/>
            <w:gridSpan w:val="2"/>
            <w:shd w:val="clear" w:color="auto" w:fill="D9D9D9" w:themeFill="background1" w:themeFillShade="D9"/>
            <w:vAlign w:val="center"/>
          </w:tcPr>
          <w:p w:rsidR="003C129E" w:rsidRPr="00215345" w:rsidRDefault="003C129E" w:rsidP="00786F7B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 xml:space="preserve">EQUIPO EN </w:t>
            </w:r>
            <w:r w:rsidR="00786F7B">
              <w:rPr>
                <w:b/>
                <w:sz w:val="12"/>
                <w:szCs w:val="12"/>
              </w:rPr>
              <w:t>SERVICIO</w:t>
            </w:r>
          </w:p>
        </w:tc>
        <w:tc>
          <w:tcPr>
            <w:tcW w:w="1042" w:type="dxa"/>
            <w:gridSpan w:val="2"/>
            <w:shd w:val="clear" w:color="auto" w:fill="D9D9D9" w:themeFill="background1" w:themeFillShade="D9"/>
            <w:vAlign w:val="center"/>
          </w:tcPr>
          <w:p w:rsidR="003C129E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FECHA DE RECARGA</w:t>
            </w:r>
          </w:p>
        </w:tc>
        <w:tc>
          <w:tcPr>
            <w:tcW w:w="3651" w:type="dxa"/>
            <w:gridSpan w:val="7"/>
            <w:shd w:val="clear" w:color="auto" w:fill="D9D9D9" w:themeFill="background1" w:themeFillShade="D9"/>
            <w:vAlign w:val="center"/>
          </w:tcPr>
          <w:p w:rsidR="003C129E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REPORTE DE DAÑOS</w:t>
            </w:r>
          </w:p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(INDIQUE LAS PARTES QUE APLIQUEN)</w:t>
            </w:r>
          </w:p>
        </w:tc>
      </w:tr>
      <w:tr w:rsidR="003C129E" w:rsidTr="009B4FA6">
        <w:trPr>
          <w:trHeight w:val="135"/>
        </w:trPr>
        <w:tc>
          <w:tcPr>
            <w:tcW w:w="579" w:type="dxa"/>
            <w:vMerge/>
            <w:shd w:val="clear" w:color="auto" w:fill="D9D9D9" w:themeFill="background1" w:themeFillShade="D9"/>
            <w:vAlign w:val="center"/>
          </w:tcPr>
          <w:p w:rsidR="003C129E" w:rsidRDefault="003C129E" w:rsidP="003C129E">
            <w:pPr>
              <w:jc w:val="center"/>
              <w:rPr>
                <w:b/>
                <w:sz w:val="12"/>
                <w:szCs w:val="12"/>
              </w:rPr>
            </w:pPr>
          </w:p>
        </w:tc>
        <w:tc>
          <w:tcPr>
            <w:tcW w:w="1675" w:type="dxa"/>
            <w:vMerge/>
            <w:shd w:val="clear" w:color="auto" w:fill="D9D9D9" w:themeFill="background1" w:themeFillShade="D9"/>
            <w:vAlign w:val="center"/>
          </w:tcPr>
          <w:p w:rsidR="003C129E" w:rsidRDefault="003C129E" w:rsidP="003C129E">
            <w:pPr>
              <w:jc w:val="center"/>
              <w:rPr>
                <w:b/>
                <w:sz w:val="12"/>
                <w:szCs w:val="12"/>
              </w:rPr>
            </w:pPr>
          </w:p>
        </w:tc>
        <w:tc>
          <w:tcPr>
            <w:tcW w:w="451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A</w:t>
            </w:r>
          </w:p>
        </w:tc>
        <w:tc>
          <w:tcPr>
            <w:tcW w:w="451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ABC</w:t>
            </w:r>
          </w:p>
        </w:tc>
        <w:tc>
          <w:tcPr>
            <w:tcW w:w="452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BC</w:t>
            </w:r>
          </w:p>
        </w:tc>
        <w:tc>
          <w:tcPr>
            <w:tcW w:w="451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CO2</w:t>
            </w:r>
          </w:p>
        </w:tc>
        <w:tc>
          <w:tcPr>
            <w:tcW w:w="452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Otro*</w:t>
            </w:r>
          </w:p>
        </w:tc>
        <w:tc>
          <w:tcPr>
            <w:tcW w:w="1042" w:type="dxa"/>
            <w:vMerge/>
            <w:shd w:val="clear" w:color="auto" w:fill="F2F2F2" w:themeFill="background1" w:themeFillShade="F2"/>
          </w:tcPr>
          <w:p w:rsidR="003C129E" w:rsidRDefault="003C129E" w:rsidP="003C129E">
            <w:pPr>
              <w:jc w:val="center"/>
              <w:rPr>
                <w:b/>
                <w:sz w:val="12"/>
                <w:szCs w:val="12"/>
              </w:rPr>
            </w:pP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:rsidR="003C129E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A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:rsidR="003C129E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B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C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:rsidR="003C129E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D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:rsidR="003C129E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E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F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:rsidR="003C129E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G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SÍ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NO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SÍ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NO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SÍ</w:t>
            </w:r>
          </w:p>
        </w:tc>
        <w:tc>
          <w:tcPr>
            <w:tcW w:w="522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NO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SÍ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NO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SÍ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NO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MES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AÑO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1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2</w:t>
            </w:r>
          </w:p>
        </w:tc>
        <w:tc>
          <w:tcPr>
            <w:tcW w:w="521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3</w:t>
            </w:r>
          </w:p>
        </w:tc>
        <w:tc>
          <w:tcPr>
            <w:tcW w:w="522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4</w:t>
            </w:r>
          </w:p>
        </w:tc>
        <w:tc>
          <w:tcPr>
            <w:tcW w:w="522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5</w:t>
            </w:r>
          </w:p>
        </w:tc>
        <w:tc>
          <w:tcPr>
            <w:tcW w:w="522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6</w:t>
            </w:r>
          </w:p>
        </w:tc>
        <w:tc>
          <w:tcPr>
            <w:tcW w:w="522" w:type="dxa"/>
            <w:shd w:val="clear" w:color="auto" w:fill="F2F2F2" w:themeFill="background1" w:themeFillShade="F2"/>
            <w:vAlign w:val="center"/>
          </w:tcPr>
          <w:p w:rsidR="003C129E" w:rsidRPr="00215345" w:rsidRDefault="003C129E" w:rsidP="003C129E">
            <w:pPr>
              <w:jc w:val="center"/>
              <w:rPr>
                <w:b/>
                <w:sz w:val="12"/>
                <w:szCs w:val="12"/>
              </w:rPr>
            </w:pPr>
            <w:r>
              <w:rPr>
                <w:b/>
                <w:sz w:val="12"/>
                <w:szCs w:val="12"/>
              </w:rPr>
              <w:t>7</w:t>
            </w:r>
          </w:p>
        </w:tc>
      </w:tr>
      <w:tr w:rsidR="00C609DE" w:rsidTr="00C609DE">
        <w:tc>
          <w:tcPr>
            <w:tcW w:w="579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:rsidTr="00C609DE">
        <w:tc>
          <w:tcPr>
            <w:tcW w:w="579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:rsidTr="00C609DE">
        <w:tc>
          <w:tcPr>
            <w:tcW w:w="579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:rsidTr="00C609DE">
        <w:tc>
          <w:tcPr>
            <w:tcW w:w="579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:rsidTr="00C609DE">
        <w:tc>
          <w:tcPr>
            <w:tcW w:w="579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:rsidTr="00C609DE">
        <w:tc>
          <w:tcPr>
            <w:tcW w:w="579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:rsidTr="00C609DE">
        <w:tc>
          <w:tcPr>
            <w:tcW w:w="579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:rsidTr="00C609DE">
        <w:tc>
          <w:tcPr>
            <w:tcW w:w="579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:rsidTr="00C609DE">
        <w:tc>
          <w:tcPr>
            <w:tcW w:w="579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:rsidTr="00C609DE">
        <w:tc>
          <w:tcPr>
            <w:tcW w:w="579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:rsidTr="00C609DE">
        <w:tc>
          <w:tcPr>
            <w:tcW w:w="579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:rsidTr="00C609DE">
        <w:tc>
          <w:tcPr>
            <w:tcW w:w="579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:rsidTr="00C609DE">
        <w:tc>
          <w:tcPr>
            <w:tcW w:w="579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:rsidTr="00C609DE">
        <w:tc>
          <w:tcPr>
            <w:tcW w:w="579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:rsidTr="00C609DE">
        <w:tc>
          <w:tcPr>
            <w:tcW w:w="579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:rsidTr="00C609DE">
        <w:tc>
          <w:tcPr>
            <w:tcW w:w="579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:rsidTr="00C609DE">
        <w:tc>
          <w:tcPr>
            <w:tcW w:w="579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:rsidTr="00C609DE">
        <w:tc>
          <w:tcPr>
            <w:tcW w:w="579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</w:tr>
      <w:tr w:rsidR="00C609DE" w:rsidTr="00C609DE">
        <w:tc>
          <w:tcPr>
            <w:tcW w:w="579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675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45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104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1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  <w:tc>
          <w:tcPr>
            <w:tcW w:w="522" w:type="dxa"/>
          </w:tcPr>
          <w:p w:rsidR="00C609DE" w:rsidRDefault="00C609DE" w:rsidP="00B749A0">
            <w:pPr>
              <w:jc w:val="center"/>
              <w:rPr>
                <w:b/>
              </w:rPr>
            </w:pPr>
          </w:p>
        </w:tc>
      </w:tr>
    </w:tbl>
    <w:p w:rsidR="00B749A0" w:rsidRPr="00ED1CD8" w:rsidRDefault="002841F9" w:rsidP="00DD23FA">
      <w:pPr>
        <w:spacing w:after="0"/>
        <w:rPr>
          <w:b/>
          <w:sz w:val="18"/>
          <w:szCs w:val="18"/>
        </w:rPr>
      </w:pPr>
      <w:r w:rsidRPr="00ED1CD8">
        <w:rPr>
          <w:b/>
          <w:sz w:val="18"/>
          <w:szCs w:val="18"/>
        </w:rPr>
        <w:t>* Especificar de qué tipo</w:t>
      </w:r>
    </w:p>
    <w:tbl>
      <w:tblPr>
        <w:tblW w:w="19075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6"/>
        <w:gridCol w:w="2639"/>
        <w:gridCol w:w="567"/>
        <w:gridCol w:w="426"/>
        <w:gridCol w:w="425"/>
        <w:gridCol w:w="283"/>
        <w:gridCol w:w="1418"/>
        <w:gridCol w:w="2085"/>
        <w:gridCol w:w="2211"/>
        <w:gridCol w:w="1942"/>
        <w:gridCol w:w="468"/>
        <w:gridCol w:w="142"/>
        <w:gridCol w:w="709"/>
        <w:gridCol w:w="567"/>
        <w:gridCol w:w="175"/>
        <w:gridCol w:w="1100"/>
        <w:gridCol w:w="851"/>
        <w:gridCol w:w="1453"/>
        <w:gridCol w:w="1222"/>
        <w:gridCol w:w="196"/>
      </w:tblGrid>
      <w:tr w:rsidR="000602B1" w:rsidRPr="002841F9" w:rsidTr="00293829">
        <w:trPr>
          <w:trHeight w:val="211"/>
        </w:trPr>
        <w:tc>
          <w:tcPr>
            <w:tcW w:w="196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0602B1" w:rsidRPr="002841F9" w:rsidRDefault="000602B1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5758" w:type="dxa"/>
            <w:gridSpan w:val="6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02B1" w:rsidRPr="002841F9" w:rsidRDefault="000602B1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>
              <w:rPr>
                <w:b/>
                <w:noProof/>
                <w:lang w:eastAsia="es-MX"/>
              </w:rPr>
              <w:drawing>
                <wp:anchor distT="0" distB="0" distL="114300" distR="114300" simplePos="0" relativeHeight="251663872" behindDoc="0" locked="0" layoutInCell="1" allowOverlap="1" wp14:anchorId="0C7F122B" wp14:editId="01E8A7C2">
                  <wp:simplePos x="0" y="0"/>
                  <wp:positionH relativeFrom="column">
                    <wp:posOffset>-10795</wp:posOffset>
                  </wp:positionH>
                  <wp:positionV relativeFrom="paragraph">
                    <wp:posOffset>64135</wp:posOffset>
                  </wp:positionV>
                  <wp:extent cx="3513455" cy="1679575"/>
                  <wp:effectExtent l="0" t="0" r="0" b="0"/>
                  <wp:wrapNone/>
                  <wp:docPr id="6" name="Imagen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IBUJO BITACORA EXTINTORES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13455" cy="1679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02B1" w:rsidRPr="00C609DE" w:rsidRDefault="00C609DE" w:rsidP="00C609D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s-MX"/>
              </w:rPr>
            </w:pPr>
            <w:r w:rsidRPr="00C609DE">
              <w:rPr>
                <w:rFonts w:ascii="Arial" w:eastAsia="Times New Roman" w:hAnsi="Arial" w:cs="Arial"/>
                <w:b/>
                <w:sz w:val="16"/>
                <w:szCs w:val="16"/>
                <w:lang w:eastAsia="es-MX"/>
              </w:rPr>
              <w:t>CONTENIDO ETIQUETA</w:t>
            </w:r>
            <w:r w:rsidR="000602B1" w:rsidRPr="00C609DE">
              <w:rPr>
                <w:rFonts w:ascii="Arial" w:eastAsia="Times New Roman" w:hAnsi="Arial" w:cs="Arial"/>
                <w:b/>
                <w:sz w:val="16"/>
                <w:szCs w:val="16"/>
                <w:lang w:eastAsia="es-MX"/>
              </w:rPr>
              <w:t>: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0602B1" w:rsidRPr="00C609DE" w:rsidRDefault="00C609DE" w:rsidP="00C609D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es-MX"/>
              </w:rPr>
            </w:pPr>
            <w:r w:rsidRPr="00C609DE">
              <w:rPr>
                <w:rFonts w:ascii="Arial" w:eastAsia="Times New Roman" w:hAnsi="Arial" w:cs="Arial"/>
                <w:b/>
                <w:sz w:val="16"/>
                <w:szCs w:val="16"/>
                <w:lang w:eastAsia="es-MX"/>
              </w:rPr>
              <w:t>TIPOS DE DAÑOS:</w:t>
            </w:r>
          </w:p>
        </w:tc>
        <w:tc>
          <w:tcPr>
            <w:tcW w:w="1942" w:type="dxa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0602B1" w:rsidRPr="002841F9" w:rsidRDefault="000602B1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6883" w:type="dxa"/>
            <w:gridSpan w:val="10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0602B1" w:rsidRPr="002841F9" w:rsidRDefault="000602B1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</w:tr>
      <w:tr w:rsidR="00197D92" w:rsidRPr="002841F9" w:rsidTr="00293829">
        <w:trPr>
          <w:trHeight w:val="227"/>
        </w:trPr>
        <w:tc>
          <w:tcPr>
            <w:tcW w:w="19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97D92" w:rsidRPr="002841F9" w:rsidRDefault="00197D92" w:rsidP="00DD23FA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6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97D92" w:rsidRPr="002841F9" w:rsidRDefault="00197D92" w:rsidP="00DD23FA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3119" w:type="dxa"/>
            <w:gridSpan w:val="5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97D92" w:rsidRPr="002841F9" w:rsidRDefault="00197D92" w:rsidP="00DD23FA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208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</w:tcPr>
          <w:p w:rsidR="00197D92" w:rsidRDefault="00E371BF" w:rsidP="00E371BF">
            <w:pPr>
              <w:pStyle w:val="Prrafodelista"/>
              <w:numPr>
                <w:ilvl w:val="0"/>
                <w:numId w:val="2"/>
              </w:numPr>
              <w:spacing w:after="0" w:line="240" w:lineRule="auto"/>
              <w:ind w:left="152" w:hanging="152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 w:rsidRPr="00E371BF">
              <w:rPr>
                <w:rFonts w:eastAsia="Times New Roman" w:cs="Arial"/>
                <w:sz w:val="12"/>
                <w:szCs w:val="12"/>
                <w:lang w:eastAsia="es-MX"/>
              </w:rPr>
              <w:t>Nombre, razón social, domicilio y teléfono del proveedor.</w:t>
            </w:r>
          </w:p>
          <w:p w:rsidR="00E371BF" w:rsidRDefault="00E371BF" w:rsidP="00E371BF">
            <w:pPr>
              <w:pStyle w:val="Prrafodelista"/>
              <w:numPr>
                <w:ilvl w:val="0"/>
                <w:numId w:val="2"/>
              </w:numPr>
              <w:spacing w:after="0" w:line="240" w:lineRule="auto"/>
              <w:ind w:left="152" w:hanging="152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t>Capacidad nominal y tipo de agente extintor.</w:t>
            </w:r>
          </w:p>
          <w:p w:rsidR="00E371BF" w:rsidRDefault="00E371BF" w:rsidP="00E371BF">
            <w:pPr>
              <w:pStyle w:val="Prrafodelista"/>
              <w:numPr>
                <w:ilvl w:val="0"/>
                <w:numId w:val="2"/>
              </w:numPr>
              <w:spacing w:after="0" w:line="240" w:lineRule="auto"/>
              <w:ind w:left="152" w:hanging="152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t>Instrucciones breves de operación, apoyadas con símbolos o gráficos.</w:t>
            </w:r>
          </w:p>
          <w:p w:rsidR="00E371BF" w:rsidRDefault="00E371BF" w:rsidP="00E371BF">
            <w:pPr>
              <w:pStyle w:val="Prrafodelista"/>
              <w:numPr>
                <w:ilvl w:val="0"/>
                <w:numId w:val="2"/>
              </w:numPr>
              <w:spacing w:after="0" w:line="240" w:lineRule="auto"/>
              <w:ind w:left="152" w:hanging="152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t>Clase de fuego a que está destinado el equipo y contraindicaciones de uso (si aplicara).</w:t>
            </w:r>
          </w:p>
          <w:p w:rsidR="00E371BF" w:rsidRDefault="00E371BF" w:rsidP="00E371BF">
            <w:pPr>
              <w:pStyle w:val="Prrafodelista"/>
              <w:numPr>
                <w:ilvl w:val="0"/>
                <w:numId w:val="2"/>
              </w:numPr>
              <w:spacing w:after="0" w:line="240" w:lineRule="auto"/>
              <w:ind w:left="152" w:hanging="152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t>Contraseña oficial de cumplimiento de la NOM aplicable (</w:t>
            </w:r>
            <w:r w:rsidRPr="00E371BF">
              <w:rPr>
                <w:rFonts w:eastAsia="Times New Roman" w:cs="Arial"/>
                <w:sz w:val="12"/>
                <w:szCs w:val="12"/>
                <w:lang w:eastAsia="es-MX"/>
              </w:rPr>
              <w:t>NOM-106-SCFI-2000 o NOM-154-SCFI-2005)</w:t>
            </w:r>
            <w:r>
              <w:rPr>
                <w:rFonts w:eastAsia="Times New Roman" w:cs="Arial"/>
                <w:sz w:val="12"/>
                <w:szCs w:val="12"/>
                <w:lang w:eastAsia="es-MX"/>
              </w:rPr>
              <w:t>.</w:t>
            </w:r>
          </w:p>
          <w:p w:rsidR="00E371BF" w:rsidRDefault="00E371BF" w:rsidP="00E371BF">
            <w:pPr>
              <w:pStyle w:val="Prrafodelista"/>
              <w:numPr>
                <w:ilvl w:val="0"/>
                <w:numId w:val="2"/>
              </w:numPr>
              <w:spacing w:after="0" w:line="240" w:lineRule="auto"/>
              <w:ind w:left="152" w:hanging="152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t>Mes y año de último mantenimiento realizado.</w:t>
            </w:r>
          </w:p>
          <w:p w:rsidR="00FA08A0" w:rsidRPr="00FA08A0" w:rsidRDefault="00E371BF" w:rsidP="00E371BF">
            <w:pPr>
              <w:pStyle w:val="Prrafodelista"/>
              <w:numPr>
                <w:ilvl w:val="0"/>
                <w:numId w:val="2"/>
              </w:numPr>
              <w:spacing w:after="0" w:line="240" w:lineRule="auto"/>
              <w:ind w:left="152" w:hanging="152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t>Collarín y holograma (equipo PQS).</w:t>
            </w:r>
          </w:p>
        </w:tc>
        <w:tc>
          <w:tcPr>
            <w:tcW w:w="221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</w:tcPr>
          <w:p w:rsidR="00197D92" w:rsidRDefault="00FA08A0" w:rsidP="00FA08A0">
            <w:pPr>
              <w:pStyle w:val="Prrafodelista"/>
              <w:numPr>
                <w:ilvl w:val="0"/>
                <w:numId w:val="3"/>
              </w:numPr>
              <w:spacing w:after="0" w:line="240" w:lineRule="auto"/>
              <w:ind w:left="176" w:hanging="176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t>Seguro y precinto sin violar.</w:t>
            </w:r>
          </w:p>
          <w:p w:rsidR="00FA08A0" w:rsidRDefault="00FA08A0" w:rsidP="00FA08A0">
            <w:pPr>
              <w:pStyle w:val="Prrafodelista"/>
              <w:numPr>
                <w:ilvl w:val="0"/>
                <w:numId w:val="3"/>
              </w:numPr>
              <w:spacing w:after="0" w:line="240" w:lineRule="auto"/>
              <w:ind w:left="176" w:hanging="176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t>Manijas de recarga y transporte completas, sin golpes, deformaciones, corrosión.</w:t>
            </w:r>
          </w:p>
          <w:p w:rsidR="00FA08A0" w:rsidRDefault="00FA08A0" w:rsidP="00FA08A0">
            <w:pPr>
              <w:pStyle w:val="Prrafodelista"/>
              <w:numPr>
                <w:ilvl w:val="0"/>
                <w:numId w:val="3"/>
              </w:numPr>
              <w:spacing w:after="0" w:line="240" w:lineRule="auto"/>
              <w:ind w:left="176" w:hanging="176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t>Mangueras completas, sin roturas, desprendimientos, con boquilla, sin deformaciones).</w:t>
            </w:r>
          </w:p>
          <w:p w:rsidR="00FA08A0" w:rsidRDefault="00FA08A0" w:rsidP="00FA08A0">
            <w:pPr>
              <w:pStyle w:val="Prrafodelista"/>
              <w:numPr>
                <w:ilvl w:val="0"/>
                <w:numId w:val="3"/>
              </w:numPr>
              <w:spacing w:after="0" w:line="240" w:lineRule="auto"/>
              <w:ind w:left="176" w:hanging="176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t>Collarín con holograma y/o troquelado con fecha de prueba hidrostática.</w:t>
            </w:r>
          </w:p>
          <w:p w:rsidR="00FA08A0" w:rsidRDefault="00FA08A0" w:rsidP="00FA08A0">
            <w:pPr>
              <w:pStyle w:val="Prrafodelista"/>
              <w:numPr>
                <w:ilvl w:val="0"/>
                <w:numId w:val="3"/>
              </w:numPr>
              <w:spacing w:after="0" w:line="240" w:lineRule="auto"/>
              <w:ind w:left="176" w:hanging="176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t>Etiqueta tipo calcomanía completa y sin daño.</w:t>
            </w:r>
          </w:p>
          <w:p w:rsidR="00FA08A0" w:rsidRDefault="00FA08A0" w:rsidP="00FA08A0">
            <w:pPr>
              <w:pStyle w:val="Prrafodelista"/>
              <w:numPr>
                <w:ilvl w:val="0"/>
                <w:numId w:val="3"/>
              </w:numPr>
              <w:spacing w:after="0" w:line="240" w:lineRule="auto"/>
              <w:ind w:left="176" w:hanging="176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t>Boquilla o tobera de descarga, con cincho de inmovilización.</w:t>
            </w:r>
          </w:p>
          <w:p w:rsidR="00FA08A0" w:rsidRPr="00FA08A0" w:rsidRDefault="00FA08A0" w:rsidP="00FA08A0">
            <w:pPr>
              <w:pStyle w:val="Prrafodelista"/>
              <w:numPr>
                <w:ilvl w:val="0"/>
                <w:numId w:val="3"/>
              </w:numPr>
              <w:spacing w:after="0" w:line="240" w:lineRule="auto"/>
              <w:ind w:left="176" w:hanging="176"/>
              <w:jc w:val="both"/>
              <w:rPr>
                <w:rFonts w:eastAsia="Times New Roman" w:cs="Arial"/>
                <w:sz w:val="12"/>
                <w:szCs w:val="12"/>
                <w:lang w:eastAsia="es-MX"/>
              </w:rPr>
            </w:pPr>
            <w:r>
              <w:rPr>
                <w:rFonts w:eastAsia="Times New Roman" w:cs="Arial"/>
                <w:sz w:val="12"/>
                <w:szCs w:val="12"/>
                <w:lang w:eastAsia="es-MX"/>
              </w:rPr>
              <w:t>Recarga y evidencia de mantenimiento vigente.</w:t>
            </w:r>
          </w:p>
        </w:tc>
        <w:tc>
          <w:tcPr>
            <w:tcW w:w="1942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97D92" w:rsidRPr="00ED1CD8" w:rsidRDefault="00197D92" w:rsidP="00DD23FA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Fecha de elaboración</w:t>
            </w:r>
          </w:p>
        </w:tc>
        <w:tc>
          <w:tcPr>
            <w:tcW w:w="61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97D92" w:rsidRPr="00ED1CD8" w:rsidRDefault="00197D92" w:rsidP="00DD23FA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DD</w:t>
            </w:r>
          </w:p>
        </w:tc>
        <w:tc>
          <w:tcPr>
            <w:tcW w:w="709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197D92" w:rsidRPr="00ED1CD8" w:rsidRDefault="00197D92" w:rsidP="00DD23FA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MM</w:t>
            </w:r>
          </w:p>
        </w:tc>
        <w:tc>
          <w:tcPr>
            <w:tcW w:w="56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</w:tcPr>
          <w:p w:rsidR="00197D92" w:rsidRPr="00ED1CD8" w:rsidRDefault="00197D92" w:rsidP="00DD23FA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AA</w:t>
            </w:r>
          </w:p>
        </w:tc>
        <w:tc>
          <w:tcPr>
            <w:tcW w:w="1275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97D92" w:rsidRPr="00ED1CD8" w:rsidRDefault="00197D92" w:rsidP="00DD23FA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Hora inicial</w:t>
            </w:r>
            <w:r>
              <w:rPr>
                <w:rFonts w:eastAsia="Times New Roman" w:cs="Arial"/>
                <w:sz w:val="20"/>
                <w:szCs w:val="20"/>
                <w:lang w:eastAsia="es-MX"/>
              </w:rPr>
              <w:t>: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97D92" w:rsidRPr="00ED1CD8" w:rsidRDefault="00197D92" w:rsidP="00DD23FA">
            <w:pPr>
              <w:spacing w:after="0" w:line="240" w:lineRule="auto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675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FFFFF"/>
            <w:noWrap/>
            <w:vAlign w:val="center"/>
            <w:hideMark/>
          </w:tcPr>
          <w:p w:rsidR="00197D92" w:rsidRPr="00ED1CD8" w:rsidRDefault="00197D92" w:rsidP="00DD23FA">
            <w:pPr>
              <w:spacing w:after="0" w:line="240" w:lineRule="auto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 xml:space="preserve">Hoja                    de              </w:t>
            </w:r>
          </w:p>
        </w:tc>
        <w:tc>
          <w:tcPr>
            <w:tcW w:w="19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197D92" w:rsidRPr="002841F9" w:rsidRDefault="00197D92" w:rsidP="00DD23FA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</w:tr>
      <w:tr w:rsidR="00197D92" w:rsidRPr="002841F9" w:rsidTr="00293829">
        <w:trPr>
          <w:trHeight w:val="227"/>
        </w:trPr>
        <w:tc>
          <w:tcPr>
            <w:tcW w:w="19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6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97D92" w:rsidRPr="002841F9" w:rsidRDefault="00197D92" w:rsidP="00FA08A0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208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97D92" w:rsidRPr="00C609DE" w:rsidRDefault="00197D92" w:rsidP="00C609DE">
            <w:pPr>
              <w:spacing w:after="0" w:line="240" w:lineRule="auto"/>
              <w:rPr>
                <w:rFonts w:eastAsia="Times New Roman" w:cs="Arial"/>
                <w:sz w:val="16"/>
                <w:szCs w:val="16"/>
                <w:lang w:eastAsia="es-MX"/>
              </w:rPr>
            </w:pPr>
          </w:p>
        </w:tc>
        <w:tc>
          <w:tcPr>
            <w:tcW w:w="221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97D92" w:rsidRPr="00C609DE" w:rsidRDefault="00197D92" w:rsidP="00C609DE">
            <w:pPr>
              <w:spacing w:after="0" w:line="240" w:lineRule="auto"/>
              <w:rPr>
                <w:rFonts w:eastAsia="Times New Roman" w:cs="Arial"/>
                <w:sz w:val="16"/>
                <w:szCs w:val="16"/>
                <w:lang w:eastAsia="es-MX"/>
              </w:rPr>
            </w:pPr>
          </w:p>
        </w:tc>
        <w:tc>
          <w:tcPr>
            <w:tcW w:w="194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197D92" w:rsidRPr="00ED1CD8" w:rsidRDefault="00197D92" w:rsidP="005D35E5">
            <w:pPr>
              <w:spacing w:after="0" w:line="240" w:lineRule="auto"/>
              <w:rPr>
                <w:rFonts w:eastAsia="Times New Roman" w:cs="Arial"/>
                <w:sz w:val="20"/>
                <w:szCs w:val="20"/>
                <w:lang w:eastAsia="es-MX"/>
              </w:rPr>
            </w:pPr>
          </w:p>
        </w:tc>
        <w:tc>
          <w:tcPr>
            <w:tcW w:w="6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197D92" w:rsidRPr="00ED1CD8" w:rsidRDefault="00197D92" w:rsidP="00DD23FA">
            <w:pPr>
              <w:spacing w:after="0" w:line="240" w:lineRule="auto"/>
              <w:rPr>
                <w:rFonts w:eastAsia="Times New Roman" w:cs="Arial"/>
                <w:sz w:val="20"/>
                <w:szCs w:val="20"/>
                <w:lang w:eastAsia="es-MX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197D92" w:rsidRPr="00ED1CD8" w:rsidRDefault="00197D92" w:rsidP="005D35E5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197D92" w:rsidRPr="00ED1CD8" w:rsidRDefault="00197D92" w:rsidP="005D35E5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97D92" w:rsidRPr="00ED1CD8" w:rsidRDefault="00197D92" w:rsidP="00DD23FA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Hora final: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97D92" w:rsidRPr="00ED1CD8" w:rsidRDefault="00197D92" w:rsidP="005D35E5">
            <w:pPr>
              <w:spacing w:after="0" w:line="240" w:lineRule="auto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4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97D92" w:rsidRPr="00ED1CD8" w:rsidRDefault="00197D92" w:rsidP="005D35E5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Tiempo total:</w:t>
            </w:r>
          </w:p>
        </w:tc>
        <w:tc>
          <w:tcPr>
            <w:tcW w:w="122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FFFFF"/>
            <w:noWrap/>
            <w:vAlign w:val="bottom"/>
            <w:hideMark/>
          </w:tcPr>
          <w:p w:rsidR="00197D92" w:rsidRPr="00ED1CD8" w:rsidRDefault="00197D92" w:rsidP="005D35E5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9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</w:tr>
      <w:tr w:rsidR="00197D92" w:rsidRPr="002841F9" w:rsidTr="00293829">
        <w:trPr>
          <w:trHeight w:val="227"/>
        </w:trPr>
        <w:tc>
          <w:tcPr>
            <w:tcW w:w="19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6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0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97D92" w:rsidRPr="00C609DE" w:rsidRDefault="00197D92" w:rsidP="00C609DE">
            <w:pPr>
              <w:spacing w:after="0" w:line="240" w:lineRule="auto"/>
              <w:rPr>
                <w:rFonts w:eastAsia="Times New Roman" w:cs="Arial"/>
                <w:sz w:val="16"/>
                <w:szCs w:val="16"/>
                <w:lang w:eastAsia="es-MX"/>
              </w:rPr>
            </w:pPr>
          </w:p>
        </w:tc>
        <w:tc>
          <w:tcPr>
            <w:tcW w:w="221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97D92" w:rsidRPr="00C609DE" w:rsidRDefault="00197D92" w:rsidP="00C609DE">
            <w:pPr>
              <w:spacing w:after="0" w:line="240" w:lineRule="auto"/>
              <w:rPr>
                <w:rFonts w:eastAsia="Times New Roman" w:cs="Arial"/>
                <w:sz w:val="16"/>
                <w:szCs w:val="16"/>
                <w:lang w:eastAsia="es-MX"/>
              </w:rPr>
            </w:pPr>
          </w:p>
        </w:tc>
        <w:tc>
          <w:tcPr>
            <w:tcW w:w="400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97D92" w:rsidRPr="00ED1CD8" w:rsidRDefault="00197D92" w:rsidP="005D35E5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Realizado por:</w:t>
            </w:r>
          </w:p>
        </w:tc>
        <w:tc>
          <w:tcPr>
            <w:tcW w:w="462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FFFFF"/>
            <w:noWrap/>
            <w:vAlign w:val="bottom"/>
            <w:hideMark/>
          </w:tcPr>
          <w:p w:rsidR="00197D92" w:rsidRPr="00ED1CD8" w:rsidRDefault="00197D92" w:rsidP="005D35E5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es-MX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eastAsia="es-MX"/>
              </w:rPr>
              <w:t>SEGUIMIENTO A ANOMALÍAS PREVIAS</w:t>
            </w:r>
          </w:p>
        </w:tc>
        <w:tc>
          <w:tcPr>
            <w:tcW w:w="19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197D92" w:rsidRPr="002841F9" w:rsidRDefault="00197D92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</w:tr>
      <w:tr w:rsidR="00FA08A0" w:rsidRPr="002841F9" w:rsidTr="00293829">
        <w:trPr>
          <w:trHeight w:val="488"/>
        </w:trPr>
        <w:tc>
          <w:tcPr>
            <w:tcW w:w="19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6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085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</w:tcPr>
          <w:p w:rsidR="00FA08A0" w:rsidRPr="00C609DE" w:rsidRDefault="00FA08A0" w:rsidP="00C609DE">
            <w:pPr>
              <w:spacing w:after="0" w:line="240" w:lineRule="auto"/>
              <w:rPr>
                <w:rFonts w:eastAsia="Times New Roman" w:cs="Arial"/>
                <w:sz w:val="16"/>
                <w:szCs w:val="16"/>
                <w:lang w:eastAsia="es-MX"/>
              </w:rPr>
            </w:pPr>
          </w:p>
        </w:tc>
        <w:tc>
          <w:tcPr>
            <w:tcW w:w="221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A08A0" w:rsidRPr="00C609DE" w:rsidRDefault="00FA08A0" w:rsidP="00C609DE">
            <w:pPr>
              <w:spacing w:after="0" w:line="240" w:lineRule="auto"/>
              <w:rPr>
                <w:rFonts w:eastAsia="Times New Roman" w:cs="Arial"/>
                <w:sz w:val="16"/>
                <w:szCs w:val="16"/>
                <w:lang w:eastAsia="es-MX"/>
              </w:rPr>
            </w:pPr>
          </w:p>
        </w:tc>
        <w:tc>
          <w:tcPr>
            <w:tcW w:w="241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A08A0" w:rsidRPr="00ED1CD8" w:rsidRDefault="00FA08A0" w:rsidP="005D35E5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</w:p>
          <w:p w:rsidR="00FA08A0" w:rsidRPr="00ED1CD8" w:rsidRDefault="00FA08A0" w:rsidP="005D35E5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Nombre</w:t>
            </w:r>
          </w:p>
        </w:tc>
        <w:tc>
          <w:tcPr>
            <w:tcW w:w="1593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A08A0" w:rsidRPr="00ED1CD8" w:rsidRDefault="00FA08A0" w:rsidP="00ED1CD8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</w:p>
          <w:p w:rsidR="00FA08A0" w:rsidRPr="00ED1CD8" w:rsidRDefault="00FA08A0" w:rsidP="00ED1CD8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Firma</w:t>
            </w:r>
          </w:p>
        </w:tc>
        <w:tc>
          <w:tcPr>
            <w:tcW w:w="4626" w:type="dxa"/>
            <w:gridSpan w:val="4"/>
            <w:vMerge w:val="restart"/>
            <w:tcBorders>
              <w:top w:val="single" w:sz="4" w:space="0" w:color="auto"/>
              <w:left w:val="nil"/>
              <w:right w:val="single" w:sz="8" w:space="0" w:color="000000"/>
            </w:tcBorders>
            <w:shd w:val="clear" w:color="000000" w:fill="FFFFFF"/>
            <w:noWrap/>
            <w:hideMark/>
          </w:tcPr>
          <w:p w:rsidR="00FA08A0" w:rsidRDefault="001A1D36" w:rsidP="00FB36F1">
            <w:pPr>
              <w:spacing w:after="0" w:line="240" w:lineRule="auto"/>
              <w:rPr>
                <w:rFonts w:eastAsia="Times New Roman" w:cs="Arial"/>
                <w:sz w:val="20"/>
                <w:szCs w:val="20"/>
                <w:lang w:eastAsia="es-MX"/>
              </w:rPr>
            </w:pPr>
            <w:r>
              <w:rPr>
                <w:rFonts w:eastAsia="Times New Roman" w:cs="Arial"/>
                <w:sz w:val="20"/>
                <w:szCs w:val="20"/>
                <w:lang w:eastAsia="es-MX"/>
              </w:rPr>
              <w:t>Fecha de revisión:</w:t>
            </w:r>
          </w:p>
          <w:p w:rsidR="001A1D36" w:rsidRDefault="001A1D36" w:rsidP="00FB36F1">
            <w:pPr>
              <w:spacing w:after="0" w:line="240" w:lineRule="auto"/>
              <w:rPr>
                <w:rFonts w:eastAsia="Times New Roman" w:cs="Arial"/>
                <w:sz w:val="20"/>
                <w:szCs w:val="20"/>
                <w:lang w:eastAsia="es-MX"/>
              </w:rPr>
            </w:pPr>
          </w:p>
          <w:p w:rsidR="001A1D36" w:rsidRDefault="001A1D36" w:rsidP="00FB36F1">
            <w:pPr>
              <w:spacing w:after="0" w:line="240" w:lineRule="auto"/>
              <w:rPr>
                <w:rFonts w:eastAsia="Times New Roman" w:cs="Arial"/>
                <w:sz w:val="20"/>
                <w:szCs w:val="20"/>
                <w:lang w:eastAsia="es-MX"/>
              </w:rPr>
            </w:pPr>
          </w:p>
          <w:p w:rsidR="001A1D36" w:rsidRPr="00ED1CD8" w:rsidRDefault="001A1D36" w:rsidP="00FB36F1">
            <w:pPr>
              <w:spacing w:after="0" w:line="240" w:lineRule="auto"/>
              <w:rPr>
                <w:rFonts w:eastAsia="Times New Roman" w:cs="Arial"/>
                <w:sz w:val="20"/>
                <w:szCs w:val="20"/>
                <w:lang w:eastAsia="es-MX"/>
              </w:rPr>
            </w:pPr>
            <w:r>
              <w:rPr>
                <w:rFonts w:eastAsia="Times New Roman" w:cs="Arial"/>
                <w:sz w:val="20"/>
                <w:szCs w:val="20"/>
                <w:lang w:eastAsia="es-MX"/>
              </w:rPr>
              <w:t>Anomalía corregida:</w:t>
            </w:r>
          </w:p>
        </w:tc>
        <w:tc>
          <w:tcPr>
            <w:tcW w:w="19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</w:tr>
      <w:tr w:rsidR="00FA08A0" w:rsidRPr="002841F9" w:rsidTr="00293829">
        <w:trPr>
          <w:trHeight w:val="227"/>
        </w:trPr>
        <w:tc>
          <w:tcPr>
            <w:tcW w:w="19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6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20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A08A0" w:rsidRPr="00C609DE" w:rsidRDefault="00FA08A0" w:rsidP="00C609DE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s-MX"/>
              </w:rPr>
            </w:pPr>
          </w:p>
        </w:tc>
        <w:tc>
          <w:tcPr>
            <w:tcW w:w="221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A08A0" w:rsidRPr="00C609DE" w:rsidRDefault="00FA08A0" w:rsidP="00C609DE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s-MX"/>
              </w:rPr>
            </w:pPr>
          </w:p>
        </w:tc>
        <w:tc>
          <w:tcPr>
            <w:tcW w:w="2410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1593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4626" w:type="dxa"/>
            <w:gridSpan w:val="4"/>
            <w:vMerge/>
            <w:tcBorders>
              <w:left w:val="nil"/>
              <w:right w:val="single" w:sz="8" w:space="0" w:color="000000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19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</w:tr>
      <w:tr w:rsidR="00FA08A0" w:rsidRPr="002841F9" w:rsidTr="00293829">
        <w:trPr>
          <w:trHeight w:val="227"/>
        </w:trPr>
        <w:tc>
          <w:tcPr>
            <w:tcW w:w="19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6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0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A08A0" w:rsidRPr="00C609DE" w:rsidRDefault="00FA08A0" w:rsidP="00C609DE">
            <w:pPr>
              <w:spacing w:after="0" w:line="240" w:lineRule="auto"/>
              <w:rPr>
                <w:rFonts w:eastAsia="Times New Roman" w:cs="Arial"/>
                <w:sz w:val="16"/>
                <w:szCs w:val="16"/>
                <w:lang w:eastAsia="es-MX"/>
              </w:rPr>
            </w:pPr>
          </w:p>
        </w:tc>
        <w:tc>
          <w:tcPr>
            <w:tcW w:w="221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A08A0" w:rsidRPr="00C609DE" w:rsidRDefault="00FA08A0" w:rsidP="00C609DE">
            <w:pPr>
              <w:spacing w:after="0" w:line="240" w:lineRule="auto"/>
              <w:rPr>
                <w:rFonts w:eastAsia="Times New Roman" w:cs="Arial"/>
                <w:sz w:val="16"/>
                <w:szCs w:val="16"/>
                <w:lang w:eastAsia="es-MX"/>
              </w:rPr>
            </w:pPr>
          </w:p>
        </w:tc>
        <w:tc>
          <w:tcPr>
            <w:tcW w:w="400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A08A0" w:rsidRPr="00ED1CD8" w:rsidRDefault="00FA08A0" w:rsidP="005D35E5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Supervisado por:</w:t>
            </w:r>
          </w:p>
        </w:tc>
        <w:tc>
          <w:tcPr>
            <w:tcW w:w="4626" w:type="dxa"/>
            <w:gridSpan w:val="4"/>
            <w:vMerge/>
            <w:tcBorders>
              <w:left w:val="nil"/>
              <w:right w:val="single" w:sz="8" w:space="0" w:color="000000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19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</w:tr>
      <w:tr w:rsidR="00FA08A0" w:rsidRPr="002841F9" w:rsidTr="00293829">
        <w:trPr>
          <w:trHeight w:val="227"/>
        </w:trPr>
        <w:tc>
          <w:tcPr>
            <w:tcW w:w="19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6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0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A08A0" w:rsidRPr="00C609DE" w:rsidRDefault="00FA08A0" w:rsidP="00C609DE">
            <w:pPr>
              <w:spacing w:after="0" w:line="240" w:lineRule="auto"/>
              <w:rPr>
                <w:rFonts w:eastAsia="Times New Roman" w:cs="Arial"/>
                <w:sz w:val="16"/>
                <w:szCs w:val="16"/>
                <w:lang w:eastAsia="es-MX"/>
              </w:rPr>
            </w:pPr>
          </w:p>
        </w:tc>
        <w:tc>
          <w:tcPr>
            <w:tcW w:w="221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A08A0" w:rsidRPr="00C609DE" w:rsidRDefault="00FA08A0" w:rsidP="00C609DE">
            <w:pPr>
              <w:spacing w:after="0" w:line="240" w:lineRule="auto"/>
              <w:rPr>
                <w:rFonts w:eastAsia="Times New Roman" w:cs="Arial"/>
                <w:sz w:val="16"/>
                <w:szCs w:val="16"/>
                <w:lang w:eastAsia="es-MX"/>
              </w:rPr>
            </w:pPr>
          </w:p>
        </w:tc>
        <w:tc>
          <w:tcPr>
            <w:tcW w:w="241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A08A0" w:rsidRPr="00ED1CD8" w:rsidRDefault="00FA08A0" w:rsidP="005D35E5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 </w:t>
            </w:r>
          </w:p>
          <w:p w:rsidR="00FA08A0" w:rsidRPr="00ED1CD8" w:rsidRDefault="00FA08A0" w:rsidP="005D35E5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Nombre</w:t>
            </w:r>
          </w:p>
        </w:tc>
        <w:tc>
          <w:tcPr>
            <w:tcW w:w="1593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A08A0" w:rsidRPr="00ED1CD8" w:rsidRDefault="00FA08A0" w:rsidP="005D35E5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 </w:t>
            </w:r>
          </w:p>
          <w:p w:rsidR="00FA08A0" w:rsidRPr="00ED1CD8" w:rsidRDefault="00FA08A0" w:rsidP="005D35E5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eastAsia="es-MX"/>
              </w:rPr>
            </w:pPr>
            <w:r w:rsidRPr="00ED1CD8">
              <w:rPr>
                <w:rFonts w:eastAsia="Times New Roman" w:cs="Arial"/>
                <w:sz w:val="20"/>
                <w:szCs w:val="20"/>
                <w:lang w:eastAsia="es-MX"/>
              </w:rPr>
              <w:t>Firma</w:t>
            </w:r>
          </w:p>
        </w:tc>
        <w:tc>
          <w:tcPr>
            <w:tcW w:w="4626" w:type="dxa"/>
            <w:gridSpan w:val="4"/>
            <w:vMerge/>
            <w:tcBorders>
              <w:left w:val="nil"/>
              <w:right w:val="single" w:sz="8" w:space="0" w:color="000000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19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</w:tr>
      <w:tr w:rsidR="00FA08A0" w:rsidRPr="002841F9" w:rsidTr="00293829">
        <w:trPr>
          <w:trHeight w:val="450"/>
        </w:trPr>
        <w:tc>
          <w:tcPr>
            <w:tcW w:w="196" w:type="dxa"/>
            <w:vMerge w:val="restart"/>
            <w:tcBorders>
              <w:top w:val="nil"/>
              <w:left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639" w:type="dxa"/>
            <w:vMerge w:val="restart"/>
            <w:tcBorders>
              <w:top w:val="nil"/>
              <w:left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567" w:type="dxa"/>
            <w:vMerge w:val="restart"/>
            <w:tcBorders>
              <w:top w:val="nil"/>
              <w:left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6" w:type="dxa"/>
            <w:vMerge w:val="restart"/>
            <w:tcBorders>
              <w:top w:val="nil"/>
              <w:left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425" w:type="dxa"/>
            <w:vMerge w:val="restart"/>
            <w:tcBorders>
              <w:top w:val="nil"/>
              <w:left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83" w:type="dxa"/>
            <w:vMerge w:val="restart"/>
            <w:tcBorders>
              <w:top w:val="nil"/>
              <w:left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  <w:r w:rsidRPr="002841F9">
              <w:rPr>
                <w:rFonts w:ascii="Arial" w:eastAsia="Times New Roman" w:hAnsi="Arial" w:cs="Arial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208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A08A0" w:rsidRPr="00C609DE" w:rsidRDefault="00FA08A0" w:rsidP="00C609DE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s-MX"/>
              </w:rPr>
            </w:pPr>
          </w:p>
        </w:tc>
        <w:tc>
          <w:tcPr>
            <w:tcW w:w="221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A08A0" w:rsidRPr="00C609DE" w:rsidRDefault="00FA08A0" w:rsidP="00C609DE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s-MX"/>
              </w:rPr>
            </w:pPr>
          </w:p>
        </w:tc>
        <w:tc>
          <w:tcPr>
            <w:tcW w:w="241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1593" w:type="dxa"/>
            <w:gridSpan w:val="4"/>
            <w:vMerge/>
            <w:tcBorders>
              <w:left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4626" w:type="dxa"/>
            <w:gridSpan w:val="4"/>
            <w:vMerge/>
            <w:tcBorders>
              <w:left w:val="nil"/>
              <w:right w:val="single" w:sz="8" w:space="0" w:color="000000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196" w:type="dxa"/>
            <w:vMerge w:val="restart"/>
            <w:tcBorders>
              <w:top w:val="nil"/>
              <w:left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</w:tr>
      <w:tr w:rsidR="00FA08A0" w:rsidRPr="002841F9" w:rsidTr="00293829">
        <w:trPr>
          <w:trHeight w:val="217"/>
        </w:trPr>
        <w:tc>
          <w:tcPr>
            <w:tcW w:w="196" w:type="dxa"/>
            <w:vMerge/>
            <w:tcBorders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2639" w:type="dxa"/>
            <w:vMerge/>
            <w:tcBorders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567" w:type="dxa"/>
            <w:vMerge/>
            <w:tcBorders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426" w:type="dxa"/>
            <w:vMerge/>
            <w:tcBorders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425" w:type="dxa"/>
            <w:vMerge/>
            <w:tcBorders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283" w:type="dxa"/>
            <w:vMerge/>
            <w:tcBorders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1418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42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FA08A0" w:rsidRPr="00FA08A0" w:rsidRDefault="00FA08A0" w:rsidP="00FA08A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14"/>
                <w:szCs w:val="14"/>
                <w:lang w:eastAsia="es-MX"/>
              </w:rPr>
            </w:pPr>
            <w:r>
              <w:rPr>
                <w:rFonts w:ascii="Arial Unicode MS" w:eastAsia="Arial Unicode MS" w:hAnsi="Arial Unicode MS" w:cs="Arial Unicode MS" w:hint="eastAsia"/>
                <w:b/>
                <w:sz w:val="14"/>
                <w:szCs w:val="14"/>
                <w:lang w:eastAsia="es-MX"/>
              </w:rPr>
              <w:t>C</w:t>
            </w:r>
            <w:r>
              <w:rPr>
                <w:rFonts w:ascii="Arial Unicode MS" w:eastAsia="Arial Unicode MS" w:hAnsi="Arial Unicode MS" w:cs="Arial Unicode MS"/>
                <w:b/>
                <w:sz w:val="14"/>
                <w:szCs w:val="14"/>
                <w:lang w:eastAsia="es-MX"/>
              </w:rPr>
              <w:t xml:space="preserve">ódigo de llenado:        </w:t>
            </w:r>
            <w:r>
              <w:rPr>
                <w:rFonts w:ascii="Arial Unicode MS" w:eastAsia="Arial Unicode MS" w:hAnsi="Arial Unicode MS" w:cs="Arial Unicode MS" w:hint="eastAsia"/>
                <w:b/>
                <w:sz w:val="14"/>
                <w:szCs w:val="14"/>
                <w:lang w:eastAsia="es-MX"/>
              </w:rPr>
              <w:t xml:space="preserve">✔ = </w:t>
            </w:r>
            <w:r w:rsidRPr="00FA08A0">
              <w:rPr>
                <w:rFonts w:ascii="Arial Unicode MS" w:eastAsia="Arial Unicode MS" w:hAnsi="Arial Unicode MS" w:cs="Arial Unicode MS" w:hint="eastAsia"/>
                <w:b/>
                <w:sz w:val="14"/>
                <w:szCs w:val="14"/>
                <w:lang w:eastAsia="es-MX"/>
              </w:rPr>
              <w:t>Cumple</w:t>
            </w:r>
            <w:r>
              <w:rPr>
                <w:rFonts w:ascii="Arial Unicode MS" w:eastAsia="Arial Unicode MS" w:hAnsi="Arial Unicode MS" w:cs="Arial Unicode MS" w:hint="eastAsia"/>
                <w:b/>
                <w:sz w:val="14"/>
                <w:szCs w:val="14"/>
                <w:lang w:eastAsia="es-MX"/>
              </w:rPr>
              <w:t xml:space="preserve">    </w:t>
            </w:r>
            <w:r>
              <w:rPr>
                <w:rFonts w:ascii="Arial Unicode MS" w:eastAsia="Arial Unicode MS" w:hAnsi="Arial Unicode MS" w:cs="Arial Unicode MS"/>
                <w:b/>
                <w:sz w:val="14"/>
                <w:szCs w:val="14"/>
                <w:lang w:eastAsia="es-MX"/>
              </w:rPr>
              <w:t xml:space="preserve">    </w:t>
            </w:r>
            <w:r>
              <w:rPr>
                <w:rFonts w:ascii="Arial Unicode MS" w:eastAsia="Arial Unicode MS" w:hAnsi="Arial Unicode MS" w:cs="Arial Unicode MS" w:hint="eastAsia"/>
                <w:b/>
                <w:sz w:val="14"/>
                <w:szCs w:val="14"/>
                <w:lang w:eastAsia="es-MX"/>
              </w:rPr>
              <w:t xml:space="preserve"> ✘</w:t>
            </w:r>
            <w:r>
              <w:rPr>
                <w:rFonts w:ascii="Arial" w:eastAsia="Times New Roman" w:hAnsi="Arial" w:cs="Arial"/>
                <w:b/>
                <w:sz w:val="14"/>
                <w:szCs w:val="14"/>
                <w:lang w:eastAsia="es-MX"/>
              </w:rPr>
              <w:t xml:space="preserve"> = No cumple</w:t>
            </w:r>
          </w:p>
        </w:tc>
        <w:tc>
          <w:tcPr>
            <w:tcW w:w="2410" w:type="dxa"/>
            <w:gridSpan w:val="2"/>
            <w:vMerge/>
            <w:tcBorders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FA08A0" w:rsidRPr="002841F9" w:rsidRDefault="00FA08A0" w:rsidP="005D35E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1593" w:type="dxa"/>
            <w:gridSpan w:val="4"/>
            <w:vMerge/>
            <w:tcBorders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FA08A0" w:rsidRPr="002841F9" w:rsidRDefault="00FA08A0" w:rsidP="005D35E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4626" w:type="dxa"/>
            <w:gridSpan w:val="4"/>
            <w:vMerge/>
            <w:tcBorders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FF"/>
            <w:noWrap/>
            <w:vAlign w:val="bottom"/>
          </w:tcPr>
          <w:p w:rsidR="00FA08A0" w:rsidRPr="002841F9" w:rsidRDefault="00FA08A0" w:rsidP="005D35E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  <w:tc>
          <w:tcPr>
            <w:tcW w:w="196" w:type="dxa"/>
            <w:vMerge/>
            <w:tcBorders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</w:tcPr>
          <w:p w:rsidR="00FA08A0" w:rsidRPr="002841F9" w:rsidRDefault="00FA08A0" w:rsidP="005D35E5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MX"/>
              </w:rPr>
            </w:pPr>
          </w:p>
        </w:tc>
      </w:tr>
      <w:tr w:rsidR="000602B1" w:rsidRPr="00D33B18" w:rsidTr="00293829">
        <w:trPr>
          <w:trHeight w:val="93"/>
        </w:trPr>
        <w:tc>
          <w:tcPr>
            <w:tcW w:w="19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0602B1" w:rsidRPr="00D33B18" w:rsidRDefault="000602B1" w:rsidP="005D35E5">
            <w:pPr>
              <w:spacing w:after="0" w:line="240" w:lineRule="auto"/>
              <w:rPr>
                <w:rFonts w:ascii="Arial" w:eastAsia="Times New Roman" w:hAnsi="Arial" w:cs="Arial"/>
                <w:sz w:val="12"/>
                <w:szCs w:val="12"/>
                <w:lang w:eastAsia="es-MX"/>
              </w:rPr>
            </w:pPr>
            <w:r w:rsidRPr="00D33B18">
              <w:rPr>
                <w:rFonts w:ascii="Arial" w:eastAsia="Times New Roman" w:hAnsi="Arial" w:cs="Arial"/>
                <w:sz w:val="12"/>
                <w:szCs w:val="12"/>
                <w:lang w:eastAsia="es-MX"/>
              </w:rPr>
              <w:t> </w:t>
            </w:r>
          </w:p>
        </w:tc>
        <w:tc>
          <w:tcPr>
            <w:tcW w:w="263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</w:tcPr>
          <w:p w:rsidR="000602B1" w:rsidRPr="00D33B18" w:rsidRDefault="000602B1" w:rsidP="005D35E5">
            <w:pPr>
              <w:spacing w:after="0" w:line="240" w:lineRule="auto"/>
              <w:jc w:val="center"/>
              <w:rPr>
                <w:rFonts w:eastAsia="Times New Roman" w:cs="Arial"/>
                <w:b/>
                <w:sz w:val="12"/>
                <w:szCs w:val="12"/>
                <w:lang w:eastAsia="es-MX"/>
              </w:rPr>
            </w:pPr>
          </w:p>
        </w:tc>
        <w:tc>
          <w:tcPr>
            <w:tcW w:w="3119" w:type="dxa"/>
            <w:gridSpan w:val="5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</w:tcPr>
          <w:p w:rsidR="000602B1" w:rsidRPr="00D33B18" w:rsidRDefault="000602B1" w:rsidP="00D33B18">
            <w:pPr>
              <w:spacing w:after="0" w:line="240" w:lineRule="auto"/>
              <w:jc w:val="center"/>
              <w:rPr>
                <w:rFonts w:eastAsia="Times New Roman" w:cs="Arial"/>
                <w:b/>
                <w:sz w:val="12"/>
                <w:szCs w:val="12"/>
                <w:lang w:eastAsia="es-MX"/>
              </w:rPr>
            </w:pPr>
          </w:p>
        </w:tc>
        <w:tc>
          <w:tcPr>
            <w:tcW w:w="2085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</w:tcPr>
          <w:p w:rsidR="000602B1" w:rsidRPr="00D33B18" w:rsidRDefault="000602B1" w:rsidP="00D33B18">
            <w:pPr>
              <w:spacing w:after="0" w:line="240" w:lineRule="auto"/>
              <w:rPr>
                <w:rFonts w:ascii="Arial" w:eastAsia="Times New Roman" w:hAnsi="Arial" w:cs="Arial"/>
                <w:sz w:val="12"/>
                <w:szCs w:val="12"/>
                <w:lang w:eastAsia="es-MX"/>
              </w:rPr>
            </w:pPr>
          </w:p>
        </w:tc>
        <w:tc>
          <w:tcPr>
            <w:tcW w:w="2211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</w:tcPr>
          <w:p w:rsidR="000602B1" w:rsidRPr="00D33B18" w:rsidRDefault="000602B1" w:rsidP="00D33B18">
            <w:pPr>
              <w:spacing w:after="0" w:line="240" w:lineRule="auto"/>
              <w:rPr>
                <w:rFonts w:ascii="Arial" w:eastAsia="Times New Roman" w:hAnsi="Arial" w:cs="Arial"/>
                <w:sz w:val="12"/>
                <w:szCs w:val="12"/>
                <w:lang w:eastAsia="es-MX"/>
              </w:rPr>
            </w:pPr>
          </w:p>
        </w:tc>
        <w:tc>
          <w:tcPr>
            <w:tcW w:w="194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0602B1" w:rsidRPr="00D33B18" w:rsidRDefault="000602B1" w:rsidP="00D33B18">
            <w:pPr>
              <w:spacing w:after="0" w:line="240" w:lineRule="auto"/>
              <w:rPr>
                <w:rFonts w:ascii="Arial" w:eastAsia="Times New Roman" w:hAnsi="Arial" w:cs="Arial"/>
                <w:sz w:val="12"/>
                <w:szCs w:val="12"/>
                <w:lang w:eastAsia="es-MX"/>
              </w:rPr>
            </w:pPr>
          </w:p>
        </w:tc>
        <w:tc>
          <w:tcPr>
            <w:tcW w:w="2061" w:type="dxa"/>
            <w:gridSpan w:val="5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0602B1" w:rsidRPr="00D33B18" w:rsidRDefault="000602B1" w:rsidP="005D35E5">
            <w:pPr>
              <w:spacing w:after="0" w:line="240" w:lineRule="auto"/>
              <w:rPr>
                <w:rFonts w:ascii="Arial" w:eastAsia="Times New Roman" w:hAnsi="Arial" w:cs="Arial"/>
                <w:sz w:val="12"/>
                <w:szCs w:val="12"/>
                <w:lang w:eastAsia="es-MX"/>
              </w:rPr>
            </w:pPr>
            <w:r w:rsidRPr="00D33B18">
              <w:rPr>
                <w:rFonts w:ascii="Arial" w:eastAsia="Times New Roman" w:hAnsi="Arial" w:cs="Arial"/>
                <w:sz w:val="12"/>
                <w:szCs w:val="12"/>
                <w:lang w:eastAsia="es-MX"/>
              </w:rPr>
              <w:t> </w:t>
            </w:r>
          </w:p>
        </w:tc>
        <w:tc>
          <w:tcPr>
            <w:tcW w:w="4626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0602B1" w:rsidRPr="00D33B18" w:rsidRDefault="000602B1" w:rsidP="005D35E5">
            <w:pPr>
              <w:spacing w:after="0" w:line="240" w:lineRule="auto"/>
              <w:rPr>
                <w:rFonts w:ascii="Arial" w:eastAsia="Times New Roman" w:hAnsi="Arial" w:cs="Arial"/>
                <w:sz w:val="12"/>
                <w:szCs w:val="12"/>
                <w:lang w:eastAsia="es-MX"/>
              </w:rPr>
            </w:pPr>
          </w:p>
        </w:tc>
        <w:tc>
          <w:tcPr>
            <w:tcW w:w="1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0602B1" w:rsidRPr="00D33B18" w:rsidRDefault="000602B1" w:rsidP="005D35E5">
            <w:pPr>
              <w:spacing w:after="0" w:line="240" w:lineRule="auto"/>
              <w:rPr>
                <w:rFonts w:ascii="Arial" w:eastAsia="Times New Roman" w:hAnsi="Arial" w:cs="Arial"/>
                <w:sz w:val="12"/>
                <w:szCs w:val="12"/>
                <w:lang w:eastAsia="es-MX"/>
              </w:rPr>
            </w:pPr>
            <w:r w:rsidRPr="00D33B18">
              <w:rPr>
                <w:rFonts w:ascii="Arial" w:eastAsia="Times New Roman" w:hAnsi="Arial" w:cs="Arial"/>
                <w:sz w:val="12"/>
                <w:szCs w:val="12"/>
                <w:lang w:eastAsia="es-MX"/>
              </w:rPr>
              <w:t> </w:t>
            </w:r>
          </w:p>
        </w:tc>
      </w:tr>
    </w:tbl>
    <w:p w:rsidR="000602B1" w:rsidRDefault="000602B1" w:rsidP="00F67059">
      <w:pPr>
        <w:jc w:val="center"/>
        <w:rPr>
          <w:b/>
          <w:noProof/>
          <w:sz w:val="28"/>
          <w:szCs w:val="28"/>
          <w:lang w:eastAsia="es-MX"/>
        </w:rPr>
        <w:sectPr w:rsidR="000602B1" w:rsidSect="00186FE7">
          <w:headerReference w:type="default" r:id="rId9"/>
          <w:footerReference w:type="default" r:id="rId10"/>
          <w:pgSz w:w="20160" w:h="12240" w:orient="landscape" w:code="5"/>
          <w:pgMar w:top="426" w:right="737" w:bottom="624" w:left="737" w:header="709" w:footer="709" w:gutter="0"/>
          <w:cols w:space="708"/>
          <w:docGrid w:linePitch="360"/>
        </w:sectPr>
      </w:pPr>
    </w:p>
    <w:p w:rsidR="00F67059" w:rsidRDefault="00F67059" w:rsidP="00F67059">
      <w:pPr>
        <w:jc w:val="center"/>
        <w:rPr>
          <w:b/>
          <w:noProof/>
          <w:sz w:val="28"/>
          <w:szCs w:val="28"/>
          <w:lang w:eastAsia="es-MX"/>
        </w:rPr>
      </w:pPr>
      <w:r w:rsidRPr="00F67059">
        <w:rPr>
          <w:b/>
          <w:noProof/>
          <w:sz w:val="28"/>
          <w:szCs w:val="28"/>
          <w:lang w:eastAsia="es-MX"/>
        </w:rPr>
        <w:lastRenderedPageBreak/>
        <w:t>PUNTOS ESPECÍFICOS DE REVISIÓN PARA REPORTE DE DAÑOS (1 – 7)</w:t>
      </w:r>
      <w:r w:rsidR="00C11CFC" w:rsidRPr="00C11CFC">
        <w:rPr>
          <w:b/>
          <w:noProof/>
          <w:lang w:eastAsia="es-MX"/>
        </w:rPr>
        <w:t xml:space="preserve"> </w:t>
      </w:r>
    </w:p>
    <w:p w:rsidR="00F67059" w:rsidRPr="00F67059" w:rsidRDefault="00F67059" w:rsidP="00F67059">
      <w:pPr>
        <w:jc w:val="center"/>
        <w:rPr>
          <w:b/>
          <w:noProof/>
          <w:sz w:val="28"/>
          <w:szCs w:val="28"/>
          <w:lang w:eastAsia="es-MX"/>
        </w:rPr>
      </w:pPr>
    </w:p>
    <w:p w:rsidR="002841F9" w:rsidRPr="00B749A0" w:rsidRDefault="00F67059" w:rsidP="001656A1">
      <w:pPr>
        <w:jc w:val="center"/>
        <w:rPr>
          <w:b/>
        </w:rPr>
      </w:pPr>
      <w:r>
        <w:rPr>
          <w:b/>
          <w:noProof/>
          <w:lang w:eastAsia="es-MX"/>
        </w:rPr>
        <w:drawing>
          <wp:inline distT="0" distB="0" distL="0" distR="0">
            <wp:extent cx="9121436" cy="5486400"/>
            <wp:effectExtent l="0" t="0" r="381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IBUJO BITACORA EXTINTORES.jpg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8208" cy="5502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841F9" w:rsidRPr="00B749A0" w:rsidSect="001656A1">
      <w:pgSz w:w="20160" w:h="12240" w:orient="landscape" w:code="5"/>
      <w:pgMar w:top="720" w:right="737" w:bottom="624" w:left="73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D5532" w:rsidRDefault="004D5532" w:rsidP="00C11CFC">
      <w:pPr>
        <w:spacing w:after="0" w:line="240" w:lineRule="auto"/>
      </w:pPr>
      <w:r>
        <w:separator/>
      </w:r>
    </w:p>
  </w:endnote>
  <w:endnote w:type="continuationSeparator" w:id="0">
    <w:p w:rsidR="004D5532" w:rsidRDefault="004D5532" w:rsidP="00C11C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33D5A" w:rsidRPr="00733D5A" w:rsidRDefault="00733D5A" w:rsidP="00733D5A">
    <w:pPr>
      <w:pStyle w:val="Piedepgina"/>
      <w:jc w:val="center"/>
      <w:rPr>
        <w:sz w:val="18"/>
        <w:szCs w:val="18"/>
      </w:rPr>
    </w:pPr>
    <w:r w:rsidRPr="00E57E8C">
      <w:rPr>
        <w:rFonts w:ascii="Arial" w:hAnsi="Arial" w:cs="Arial"/>
        <w:sz w:val="18"/>
        <w:szCs w:val="18"/>
        <w:lang w:val="es-ES"/>
      </w:rPr>
      <w:t>Carretera Federal pachuca Actopan KM 7.1 Colonia La Loma Pachuca Hgo.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D5532" w:rsidRDefault="004D5532" w:rsidP="00C11CFC">
      <w:pPr>
        <w:spacing w:after="0" w:line="240" w:lineRule="auto"/>
      </w:pPr>
      <w:r>
        <w:separator/>
      </w:r>
    </w:p>
  </w:footnote>
  <w:footnote w:type="continuationSeparator" w:id="0">
    <w:p w:rsidR="004D5532" w:rsidRDefault="004D5532" w:rsidP="00C11C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11CFC" w:rsidRDefault="00B4787D">
    <w:pPr>
      <w:pStyle w:val="Encabezado"/>
    </w:pPr>
    <w:r>
      <w:rPr>
        <w:noProof/>
      </w:rPr>
      <w:drawing>
        <wp:anchor distT="0" distB="0" distL="0" distR="0" simplePos="0" relativeHeight="251662336" behindDoc="0" locked="0" layoutInCell="1" allowOverlap="1" wp14:anchorId="28019B17" wp14:editId="60A7987F">
          <wp:simplePos x="0" y="0"/>
          <wp:positionH relativeFrom="margin">
            <wp:posOffset>3922849</wp:posOffset>
          </wp:positionH>
          <wp:positionV relativeFrom="page">
            <wp:posOffset>2372264</wp:posOffset>
          </wp:positionV>
          <wp:extent cx="4338511" cy="2122098"/>
          <wp:effectExtent l="0" t="0" r="0" b="0"/>
          <wp:wrapNone/>
          <wp:docPr id="1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1" cstate="print">
                    <a:alphaModFix amt="15000"/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artisticGlowEdges trans="94000"/>
                            </a14:imgEffect>
                            <a14:imgEffect>
                              <a14:colorTemperature colorTemp="6406"/>
                            </a14:imgEffect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358742" cy="213199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754F9">
      <w:rPr>
        <w:noProof/>
      </w:rPr>
      <w:drawing>
        <wp:anchor distT="0" distB="0" distL="0" distR="0" simplePos="0" relativeHeight="251660288" behindDoc="0" locked="0" layoutInCell="1" allowOverlap="1" wp14:anchorId="243B6089" wp14:editId="14F333C0">
          <wp:simplePos x="0" y="0"/>
          <wp:positionH relativeFrom="margin">
            <wp:align>right</wp:align>
          </wp:positionH>
          <wp:positionV relativeFrom="page">
            <wp:posOffset>371475</wp:posOffset>
          </wp:positionV>
          <wp:extent cx="1402080" cy="685800"/>
          <wp:effectExtent l="0" t="0" r="7620" b="0"/>
          <wp:wrapNone/>
          <wp:docPr id="10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3" cstate="print"/>
                  <a:stretch>
                    <a:fillRect/>
                  </a:stretch>
                </pic:blipFill>
                <pic:spPr>
                  <a:xfrm>
                    <a:off x="0" y="0"/>
                    <a:ext cx="1402080" cy="685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B6F6F67"/>
    <w:multiLevelType w:val="hybridMultilevel"/>
    <w:tmpl w:val="0F1C0CD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0AF7E5B"/>
    <w:multiLevelType w:val="hybridMultilevel"/>
    <w:tmpl w:val="8DE071A0"/>
    <w:lvl w:ilvl="0" w:tplc="08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F752867"/>
    <w:multiLevelType w:val="hybridMultilevel"/>
    <w:tmpl w:val="5614CFF0"/>
    <w:lvl w:ilvl="0" w:tplc="08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49A0"/>
    <w:rsid w:val="000602B1"/>
    <w:rsid w:val="00163CEA"/>
    <w:rsid w:val="001656A1"/>
    <w:rsid w:val="001754F9"/>
    <w:rsid w:val="00186FE7"/>
    <w:rsid w:val="0019745A"/>
    <w:rsid w:val="00197D92"/>
    <w:rsid w:val="001A1D36"/>
    <w:rsid w:val="00215345"/>
    <w:rsid w:val="002841F9"/>
    <w:rsid w:val="00293829"/>
    <w:rsid w:val="00302F22"/>
    <w:rsid w:val="003726A4"/>
    <w:rsid w:val="0039466D"/>
    <w:rsid w:val="003C129E"/>
    <w:rsid w:val="00473CF4"/>
    <w:rsid w:val="004D5532"/>
    <w:rsid w:val="00542DAE"/>
    <w:rsid w:val="005D6BBE"/>
    <w:rsid w:val="00733D5A"/>
    <w:rsid w:val="00786F7B"/>
    <w:rsid w:val="008B60B0"/>
    <w:rsid w:val="00A11F6A"/>
    <w:rsid w:val="00AB5D15"/>
    <w:rsid w:val="00AF1343"/>
    <w:rsid w:val="00B4787D"/>
    <w:rsid w:val="00B749A0"/>
    <w:rsid w:val="00BB4D46"/>
    <w:rsid w:val="00C11CFC"/>
    <w:rsid w:val="00C23403"/>
    <w:rsid w:val="00C609DE"/>
    <w:rsid w:val="00CC2B9A"/>
    <w:rsid w:val="00D33B18"/>
    <w:rsid w:val="00DD23FA"/>
    <w:rsid w:val="00E371BF"/>
    <w:rsid w:val="00E40848"/>
    <w:rsid w:val="00EA5472"/>
    <w:rsid w:val="00ED1CD8"/>
    <w:rsid w:val="00F67059"/>
    <w:rsid w:val="00FA08A0"/>
    <w:rsid w:val="00FB36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3054E291-E04A-436C-8D82-6EF5F8C89B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B749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2841F9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A11F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11F6A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C11CF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11CFC"/>
  </w:style>
  <w:style w:type="paragraph" w:styleId="Piedepgina">
    <w:name w:val="footer"/>
    <w:basedOn w:val="Normal"/>
    <w:link w:val="PiedepginaCar"/>
    <w:uiPriority w:val="99"/>
    <w:unhideWhenUsed/>
    <w:rsid w:val="00C11CF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11CF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9839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69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hdphoto" Target="media/hdphoto2.wdp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microsoft.com/office/2007/relationships/hdphoto" Target="media/hdphoto1.wdp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617789E-518D-4184-81A6-570C262B0D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432</Words>
  <Characters>2378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Adrian Sanchez</cp:lastModifiedBy>
  <cp:revision>9</cp:revision>
  <cp:lastPrinted>2018-11-06T20:25:00Z</cp:lastPrinted>
  <dcterms:created xsi:type="dcterms:W3CDTF">2017-10-25T22:16:00Z</dcterms:created>
  <dcterms:modified xsi:type="dcterms:W3CDTF">2018-11-06T20:32:00Z</dcterms:modified>
</cp:coreProperties>
</file>